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4B" w:rsidRPr="003667F8" w:rsidRDefault="0012734B" w:rsidP="0012734B">
      <w:pPr>
        <w:jc w:val="center"/>
        <w:rPr>
          <w:sz w:val="28"/>
          <w:szCs w:val="28"/>
          <w:lang w:eastAsia="en-US"/>
        </w:rPr>
      </w:pPr>
    </w:p>
    <w:p w:rsidR="0012734B" w:rsidRPr="00F8615B" w:rsidRDefault="0012734B" w:rsidP="0012734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Администрация сельского поселения «Казановское»</w:t>
      </w:r>
    </w:p>
    <w:p w:rsidR="0012734B" w:rsidRPr="003667F8" w:rsidRDefault="0012734B" w:rsidP="0012734B">
      <w:pPr>
        <w:jc w:val="center"/>
        <w:rPr>
          <w:sz w:val="28"/>
          <w:szCs w:val="28"/>
          <w:lang w:eastAsia="en-US"/>
        </w:rPr>
      </w:pPr>
    </w:p>
    <w:p w:rsidR="0012734B" w:rsidRPr="003667F8" w:rsidRDefault="0012734B" w:rsidP="0012734B">
      <w:pPr>
        <w:jc w:val="center"/>
        <w:rPr>
          <w:sz w:val="28"/>
          <w:szCs w:val="28"/>
          <w:lang w:eastAsia="en-US"/>
        </w:rPr>
      </w:pPr>
    </w:p>
    <w:p w:rsidR="0012734B" w:rsidRPr="00F8615B" w:rsidRDefault="0012734B" w:rsidP="0012734B">
      <w:pPr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ПОСТАНОВЛ</w:t>
      </w:r>
      <w:r w:rsidRPr="00F8615B">
        <w:rPr>
          <w:b/>
          <w:sz w:val="32"/>
          <w:szCs w:val="32"/>
          <w:lang w:eastAsia="en-US"/>
        </w:rPr>
        <w:t>ЕНИЕ</w:t>
      </w:r>
    </w:p>
    <w:p w:rsidR="0012734B" w:rsidRPr="00F8615B" w:rsidRDefault="0012734B" w:rsidP="0012734B">
      <w:pPr>
        <w:jc w:val="center"/>
        <w:rPr>
          <w:sz w:val="28"/>
          <w:szCs w:val="28"/>
          <w:lang w:eastAsia="en-US"/>
        </w:rPr>
      </w:pPr>
    </w:p>
    <w:p w:rsidR="0012734B" w:rsidRPr="00F8615B" w:rsidRDefault="0012734B" w:rsidP="0012734B">
      <w:pPr>
        <w:jc w:val="center"/>
        <w:rPr>
          <w:sz w:val="28"/>
          <w:szCs w:val="28"/>
          <w:lang w:eastAsia="en-US"/>
        </w:rPr>
      </w:pPr>
    </w:p>
    <w:p w:rsidR="0012734B" w:rsidRPr="00917F04" w:rsidRDefault="0012734B" w:rsidP="0012734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16 июля 2014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№ 42 </w:t>
      </w:r>
    </w:p>
    <w:p w:rsidR="0012734B" w:rsidRPr="00917F04" w:rsidRDefault="0012734B" w:rsidP="0012734B">
      <w:pPr>
        <w:jc w:val="center"/>
        <w:rPr>
          <w:sz w:val="28"/>
          <w:szCs w:val="28"/>
          <w:lang w:eastAsia="en-US"/>
        </w:rPr>
      </w:pPr>
    </w:p>
    <w:p w:rsidR="0012734B" w:rsidRPr="00FA3F2F" w:rsidRDefault="0012734B" w:rsidP="0012734B">
      <w:pPr>
        <w:jc w:val="center"/>
        <w:rPr>
          <w:sz w:val="28"/>
          <w:szCs w:val="28"/>
          <w:lang w:eastAsia="en-US"/>
        </w:rPr>
      </w:pPr>
      <w:r w:rsidRPr="00FA3F2F">
        <w:rPr>
          <w:sz w:val="28"/>
          <w:szCs w:val="28"/>
          <w:lang w:eastAsia="en-US"/>
        </w:rPr>
        <w:t>с. Казаново</w:t>
      </w:r>
    </w:p>
    <w:p w:rsidR="0012734B" w:rsidRPr="00CD294A" w:rsidRDefault="0012734B" w:rsidP="0012734B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12734B" w:rsidRPr="00CD294A" w:rsidRDefault="0012734B" w:rsidP="0012734B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12734B" w:rsidRDefault="0012734B" w:rsidP="0012734B">
      <w:pPr>
        <w:shd w:val="clear" w:color="auto" w:fill="FFFFFF"/>
        <w:ind w:firstLine="709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О внесении изменений в Постановление администрации с</w:t>
      </w:r>
      <w:r w:rsidR="00186210">
        <w:rPr>
          <w:b/>
          <w:color w:val="333333"/>
          <w:sz w:val="28"/>
          <w:szCs w:val="28"/>
        </w:rPr>
        <w:t>ельского поселения "Казановское</w:t>
      </w:r>
      <w:r>
        <w:rPr>
          <w:b/>
          <w:color w:val="333333"/>
          <w:sz w:val="28"/>
          <w:szCs w:val="28"/>
        </w:rPr>
        <w:t>от 08 июня 2012 года № 56 "Об организации доступа к информации о деятельности администрации сельского поселения "Казановское""</w:t>
      </w:r>
    </w:p>
    <w:p w:rsidR="0012734B" w:rsidRPr="00CD294A" w:rsidRDefault="0012734B" w:rsidP="0012734B">
      <w:pPr>
        <w:shd w:val="clear" w:color="auto" w:fill="FFFFFF"/>
        <w:ind w:firstLine="709"/>
        <w:jc w:val="center"/>
        <w:rPr>
          <w:color w:val="333333"/>
          <w:sz w:val="28"/>
          <w:szCs w:val="28"/>
        </w:rPr>
      </w:pPr>
    </w:p>
    <w:p w:rsidR="0012734B" w:rsidRPr="00CD294A" w:rsidRDefault="0012734B" w:rsidP="0012734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12734B" w:rsidRDefault="0012734B" w:rsidP="0012734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Руководствуясь письмом Шилкинской межрайонной прокуратуры от 14 июля 2014 г. за № 07-22б-2014г о приведении в соответствие с Федеральным законом п.2 Перечня сведений о деятельности администрации поселения, администрация сельского поселения "Казановское"постановляет:</w:t>
      </w:r>
    </w:p>
    <w:p w:rsidR="0012734B" w:rsidRDefault="0012734B" w:rsidP="0012734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1.Изложить п.2 п.п.2 в следующей редакции:</w:t>
      </w:r>
      <w:r w:rsidR="0018621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"Информация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нужд."</w:t>
      </w:r>
    </w:p>
    <w:p w:rsidR="0012734B" w:rsidRPr="00815B61" w:rsidRDefault="0012734B" w:rsidP="0012734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Настоящее постановление вступает в силу с момента его официального обнародов</w:t>
      </w:r>
      <w:r w:rsidR="00186210">
        <w:rPr>
          <w:sz w:val="28"/>
          <w:szCs w:val="28"/>
          <w:lang w:eastAsia="en-US"/>
        </w:rPr>
        <w:t xml:space="preserve">ания на информационных стендах </w:t>
      </w:r>
      <w:r>
        <w:rPr>
          <w:sz w:val="28"/>
          <w:szCs w:val="28"/>
          <w:lang w:eastAsia="en-US"/>
        </w:rPr>
        <w:t>администрации сельского поселения «Казановское», библиотеке и ст.</w:t>
      </w:r>
      <w:r w:rsidR="0018621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Онон и размещения на Портале муниципального района "Шилкинский район" в информационно-телекоммуникационной сети "Интернет".</w:t>
      </w:r>
    </w:p>
    <w:p w:rsidR="0012734B" w:rsidRDefault="0012734B" w:rsidP="0012734B">
      <w:pPr>
        <w:jc w:val="center"/>
        <w:rPr>
          <w:sz w:val="28"/>
          <w:szCs w:val="28"/>
          <w:lang w:eastAsia="en-US"/>
        </w:rPr>
      </w:pPr>
    </w:p>
    <w:p w:rsidR="0012734B" w:rsidRDefault="0012734B" w:rsidP="0012734B">
      <w:pPr>
        <w:jc w:val="center"/>
        <w:rPr>
          <w:sz w:val="28"/>
          <w:szCs w:val="28"/>
          <w:lang w:eastAsia="en-US"/>
        </w:rPr>
      </w:pPr>
    </w:p>
    <w:p w:rsidR="0012734B" w:rsidRDefault="0012734B" w:rsidP="0012734B">
      <w:pPr>
        <w:jc w:val="center"/>
        <w:rPr>
          <w:sz w:val="28"/>
          <w:szCs w:val="28"/>
          <w:lang w:eastAsia="en-US"/>
        </w:rPr>
      </w:pPr>
    </w:p>
    <w:p w:rsidR="0012734B" w:rsidRDefault="0012734B" w:rsidP="0012734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«Казановское»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В.И. Комогорцев</w:t>
      </w:r>
    </w:p>
    <w:sectPr w:rsidR="0012734B" w:rsidSect="00DD4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2734B"/>
    <w:rsid w:val="0012734B"/>
    <w:rsid w:val="00186210"/>
    <w:rsid w:val="00DD4F01"/>
    <w:rsid w:val="00FC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cp:lastPrinted>2014-07-16T09:32:00Z</cp:lastPrinted>
  <dcterms:created xsi:type="dcterms:W3CDTF">2014-07-16T02:37:00Z</dcterms:created>
  <dcterms:modified xsi:type="dcterms:W3CDTF">2014-07-16T09:33:00Z</dcterms:modified>
</cp:coreProperties>
</file>